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u w:val="single"/>
          <w:lang w:val="en-US" w:eastAsia="zh-CN"/>
        </w:rPr>
        <w:t xml:space="preserve">      （局、院、公司）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科技需求情况简报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560" w:lineRule="exact"/>
        <w:ind w:left="0" w:leftChars="0" w:firstLine="60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2024年计划安排的本部门本单位（本级）</w:t>
      </w:r>
      <w:r>
        <w:rPr>
          <w:rFonts w:hint="default" w:ascii="Times New Roman" w:hAnsi="Times New Roman" w:eastAsia="仿宋_GB2312" w:cs="Times New Roman"/>
          <w:u w:val="dotted"/>
          <w:lang w:val="en-US" w:eastAsia="zh-CN"/>
        </w:rPr>
        <w:t>重大</w:t>
      </w:r>
      <w:r>
        <w:rPr>
          <w:rFonts w:hint="default" w:ascii="Times New Roman" w:hAnsi="Times New Roman" w:eastAsia="仿宋_GB2312" w:cs="Times New Roman"/>
          <w:lang w:val="en-US" w:eastAsia="zh-CN"/>
        </w:rPr>
        <w:t>任务和</w:t>
      </w:r>
      <w:r>
        <w:rPr>
          <w:rFonts w:hint="default" w:ascii="Times New Roman" w:hAnsi="Times New Roman" w:eastAsia="仿宋_GB2312" w:cs="Times New Roman"/>
          <w:u w:val="dotted"/>
          <w:lang w:val="en-US" w:eastAsia="zh-CN"/>
        </w:rPr>
        <w:t>重大</w:t>
      </w:r>
      <w:r>
        <w:rPr>
          <w:rFonts w:hint="default" w:ascii="Times New Roman" w:hAnsi="Times New Roman" w:eastAsia="仿宋_GB2312" w:cs="Times New Roman"/>
          <w:lang w:val="en-US" w:eastAsia="zh-CN"/>
        </w:rPr>
        <w:t>工程建设2-3项基本情况。（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已获科技项目支持的无需填写</w:t>
      </w:r>
      <w:r>
        <w:rPr>
          <w:rFonts w:hint="default" w:ascii="Times New Roman" w:hAnsi="Times New Roman" w:eastAsia="仿宋_GB2312" w:cs="Times New Roman"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25"/>
        <w:gridCol w:w="1065"/>
        <w:gridCol w:w="1065"/>
        <w:gridCol w:w="1065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计划投资（万元）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主要建设内容（不超过100字）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0"/>
        </w:tabs>
        <w:spacing w:line="560" w:lineRule="exact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560" w:lineRule="exact"/>
        <w:ind w:left="0" w:leftChars="0" w:firstLine="600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2024年度师市及本单位主要工作方向与建设任务、目标、主要涉及单位。（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2-3项即可</w:t>
      </w:r>
      <w:r>
        <w:rPr>
          <w:rFonts w:hint="default" w:ascii="Times New Roman" w:hAnsi="Times New Roman" w:eastAsia="仿宋_GB2312" w:cs="Times New Roman"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72"/>
        <w:gridCol w:w="2176"/>
        <w:gridCol w:w="1065"/>
        <w:gridCol w:w="106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主要工作方向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建设任务与目标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任务来源（本级/兵团/国家）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主要涉及单位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560" w:lineRule="exact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0"/>
        </w:tabs>
        <w:spacing w:line="560" w:lineRule="exact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560" w:lineRule="exact"/>
        <w:ind w:left="0" w:leftChars="0" w:firstLine="600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在相关科研创新机构建设、示范基地、园区发展、基础研究及合作创新等建设发展方面的建议和要求。（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各单位可视实际情况撰写</w:t>
      </w:r>
      <w:r>
        <w:rPr>
          <w:rFonts w:hint="default" w:ascii="Times New Roman" w:hAnsi="Times New Roman" w:eastAsia="仿宋_GB2312" w:cs="Times New Roman"/>
          <w:lang w:val="en-US" w:eastAsia="zh-CN"/>
        </w:rPr>
        <w:t>）</w:t>
      </w:r>
    </w:p>
    <w:p>
      <w:pPr>
        <w:ind w:left="0" w:leftChars="0" w:firstLine="600" w:firstLineChars="20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撰写人：           电话：           电子邮箱：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1200" w:firstLineChars="4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        （盖章）</w:t>
      </w:r>
    </w:p>
    <w:p>
      <w:pPr>
        <w:ind w:left="0" w:leftChars="0" w:firstLine="5700" w:firstLineChars="1900"/>
        <w:jc w:val="both"/>
        <w:rPr>
          <w:rFonts w:hint="default" w:ascii="Times New Roman" w:hAnsi="Times New Roman" w:eastAsia="仿宋_GB2312" w:cs="Times New Roman"/>
          <w:lang w:val="en-US" w:eastAsia="zh-CN"/>
        </w:rPr>
        <w:sectPr>
          <w:footerReference r:id="rId5" w:type="default"/>
          <w:pgSz w:w="11906" w:h="16838"/>
          <w:pgMar w:top="1871" w:right="1587" w:bottom="187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lang w:val="en-US" w:eastAsia="zh-CN"/>
        </w:rPr>
        <w:t>2023年  月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eastAsia" w:cs="Times New Roman"/>
          <w:lang w:val="en-US" w:eastAsia="zh-CN"/>
        </w:rPr>
        <w:t>日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4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2A9C7F-CA00-4067-9008-FF5EDBA16E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E0BB35-402B-4DA1-B759-16FEC7E619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4F394E-53E1-4A3B-8481-67A51A4A51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D1114"/>
    <w:multiLevelType w:val="singleLevel"/>
    <w:tmpl w:val="1D4D111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WJjMDUwYTk5NTEzOWNlOGJiNzE3NGI1YWE3N2QifQ=="/>
  </w:docVars>
  <w:rsids>
    <w:rsidRoot w:val="00000000"/>
    <w:rsid w:val="05133AE7"/>
    <w:rsid w:val="080F0B46"/>
    <w:rsid w:val="12FF1B53"/>
    <w:rsid w:val="13173D5B"/>
    <w:rsid w:val="16B23880"/>
    <w:rsid w:val="256E7AB6"/>
    <w:rsid w:val="260809E9"/>
    <w:rsid w:val="26A05753"/>
    <w:rsid w:val="26BE61D5"/>
    <w:rsid w:val="28907D71"/>
    <w:rsid w:val="32DF0D23"/>
    <w:rsid w:val="34C627E0"/>
    <w:rsid w:val="3E7A71F8"/>
    <w:rsid w:val="43B477C8"/>
    <w:rsid w:val="4A7B35D0"/>
    <w:rsid w:val="4C612351"/>
    <w:rsid w:val="509D373A"/>
    <w:rsid w:val="521A6BBB"/>
    <w:rsid w:val="52F16024"/>
    <w:rsid w:val="60CE35F1"/>
    <w:rsid w:val="61655970"/>
    <w:rsid w:val="72DC3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微软雅黑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279</Characters>
  <Lines>0</Lines>
  <Paragraphs>0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2023-08-25T08:27:00Z</dcterms:created>
  <dc:creator>Administrator</dc:creator>
  <cp:lastModifiedBy>Admin</cp:lastModifiedBy>
  <dcterms:modified xsi:type="dcterms:W3CDTF">2023-09-07T05:50:45Z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4CB3570B03074E0DB335DDC733557E5D_13</vt:lpwstr>
  </property>
</Properties>
</file>