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年度石河子大学</w:t>
      </w:r>
      <w:r>
        <w:rPr>
          <w:rFonts w:hint="eastAsia" w:ascii="方正小标宋简体" w:eastAsia="方正小标宋简体"/>
          <w:b/>
          <w:sz w:val="36"/>
          <w:szCs w:val="36"/>
          <w:shd w:val="pct10" w:color="auto" w:fill="FFFFFF"/>
        </w:rPr>
        <w:t>行政公务</w:t>
      </w:r>
      <w:r>
        <w:rPr>
          <w:rFonts w:hint="eastAsia" w:ascii="方正小标宋简体" w:eastAsia="方正小标宋简体"/>
          <w:b/>
          <w:sz w:val="36"/>
          <w:szCs w:val="36"/>
        </w:rPr>
        <w:t>出国（境）计划申请表</w:t>
      </w:r>
    </w:p>
    <w:p>
      <w:pPr>
        <w:snapToGrid w:val="0"/>
        <w:spacing w:line="34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编号：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XZ-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7"/>
        <w:gridCol w:w="698"/>
        <w:gridCol w:w="1125"/>
        <w:gridCol w:w="1977"/>
        <w:gridCol w:w="5928"/>
        <w:gridCol w:w="1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组团单位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出访国家（地区）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详情（不得少于100字）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拟出访日期</w:t>
            </w:r>
          </w:p>
        </w:tc>
        <w:tc>
          <w:tcPr>
            <w:tcW w:w="22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团组类型（</w:t>
            </w: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注：请附上详细方案或说明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自组团  □</w:t>
            </w:r>
          </w:p>
          <w:p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参加双跨团组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97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/>
                <w:sz w:val="24"/>
              </w:rPr>
              <w:t>(万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元/人）</w:t>
            </w:r>
          </w:p>
        </w:tc>
        <w:tc>
          <w:tcPr>
            <w:tcW w:w="2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b/>
                <w:sz w:val="24"/>
              </w:rPr>
              <w:t>来源</w:t>
            </w:r>
          </w:p>
        </w:tc>
        <w:tc>
          <w:tcPr>
            <w:tcW w:w="97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相关资料复印件</w:t>
            </w:r>
          </w:p>
        </w:tc>
        <w:tc>
          <w:tcPr>
            <w:tcW w:w="22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□；</w:t>
            </w:r>
            <w:r>
              <w:rPr>
                <w:rFonts w:hint="eastAsia" w:ascii="仿宋" w:hAnsi="仿宋" w:eastAsia="仿宋"/>
                <w:sz w:val="24"/>
              </w:rPr>
              <w:t xml:space="preserve">没有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近两年因公出访记录</w:t>
            </w: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国家、起始时间、任务详情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418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个人在出访团组中职责与任务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</w:p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签批</w:t>
            </w:r>
          </w:p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48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所在单位：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（签章）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团组结构合理性： 合理 □；不合理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届时是否准予请假出访：是 □； 否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出访必要性：     必要 □；没必要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审批人（签字）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 日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干部监督审查：通过 □；不通过 □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大学组织部（盖章）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审批人（签字）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月  日</w:t>
            </w:r>
          </w:p>
        </w:tc>
        <w:tc>
          <w:tcPr>
            <w:tcW w:w="41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是否符合外事相关文件规定：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符合 □；不符合 □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相关复印资料： 齐全 □；不齐全 □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国际交流合作处（盖章）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外事专办员（签字）</w:t>
            </w:r>
          </w:p>
          <w:p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月  日</w:t>
            </w:r>
          </w:p>
        </w:tc>
      </w:tr>
    </w:tbl>
    <w:p>
      <w:pPr>
        <w:spacing w:line="340" w:lineRule="exact"/>
        <w:jc w:val="left"/>
        <w:rPr>
          <w:rFonts w:hint="eastAsia" w:ascii="方正小标宋简体" w:eastAsia="方正小标宋简体"/>
          <w:sz w:val="18"/>
          <w:szCs w:val="18"/>
        </w:rPr>
      </w:pPr>
    </w:p>
    <w:p>
      <w:pPr>
        <w:spacing w:line="340" w:lineRule="exact"/>
        <w:jc w:val="left"/>
        <w:rPr>
          <w:rFonts w:hint="eastAsia" w:ascii="方正小标宋简体" w:eastAsia="方正小标宋简体"/>
          <w:sz w:val="18"/>
          <w:szCs w:val="18"/>
        </w:rPr>
        <w:sectPr>
          <w:pgSz w:w="16838" w:h="11906" w:orient="landscape"/>
          <w:pgMar w:top="522" w:right="998" w:bottom="1134" w:left="1242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jkxYjRkYjdkZWQ3NWUxYzczZGQ2YTYwMmFhYjkifQ=="/>
  </w:docVars>
  <w:rsids>
    <w:rsidRoot w:val="00000000"/>
    <w:rsid w:val="36A45D11"/>
    <w:rsid w:val="6A4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2023-02-27T10:24:00Z</dcterms:created>
  <dc:creator>Admin</dc:creator>
  <cp:lastModifiedBy>Fancy</cp:lastModifiedBy>
  <dcterms:modified xsi:type="dcterms:W3CDTF">2023-08-28T09:45:52Z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53206BA138BC4F5A9EE34B1C098BC874</vt:lpwstr>
  </property>
</Properties>
</file>